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357D" w14:textId="7EBE5C35" w:rsidR="0007005D" w:rsidRPr="00CC7CD5" w:rsidRDefault="0007005D" w:rsidP="0007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w:t>
      </w:r>
      <w:r w:rsidR="00C0293F">
        <w:rPr>
          <w:b/>
        </w:rPr>
        <w:t>Numbers</w:t>
      </w:r>
      <w:r>
        <w:rPr>
          <w:b/>
        </w:rPr>
        <w:t xml:space="preserve">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1975"/>
        <w:gridCol w:w="8365"/>
      </w:tblGrid>
      <w:tr w:rsidR="00CC7CD5" w14:paraId="4D592F56" w14:textId="77777777" w:rsidTr="00FE314B">
        <w:tc>
          <w:tcPr>
            <w:tcW w:w="1975" w:type="dxa"/>
            <w:shd w:val="clear" w:color="auto" w:fill="E7E6E6" w:themeFill="background2"/>
          </w:tcPr>
          <w:p w14:paraId="01AB28C7" w14:textId="20D3CD9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Part Number</w:t>
            </w:r>
          </w:p>
        </w:tc>
        <w:tc>
          <w:tcPr>
            <w:tcW w:w="8365" w:type="dxa"/>
            <w:shd w:val="clear" w:color="auto" w:fill="E7E6E6" w:themeFill="background2"/>
          </w:tcPr>
          <w:p w14:paraId="1E480E4C" w14:textId="30111AC4"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890CEC">
              <w:rPr>
                <w:rFonts w:cs="Arial"/>
                <w:b/>
              </w:rPr>
              <w:t>Description</w:t>
            </w:r>
          </w:p>
        </w:tc>
      </w:tr>
      <w:tr w:rsidR="00D567F2" w14:paraId="10A519F0" w14:textId="77777777" w:rsidTr="00D567F2">
        <w:tc>
          <w:tcPr>
            <w:tcW w:w="1975" w:type="dxa"/>
            <w:shd w:val="clear" w:color="auto" w:fill="auto"/>
          </w:tcPr>
          <w:p w14:paraId="0E4BFB60" w14:textId="4E283B65" w:rsidR="00D567F2" w:rsidRPr="00D567F2" w:rsidRDefault="00D567F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rPr>
            </w:pPr>
            <w:r w:rsidRPr="00D567F2">
              <w:rPr>
                <w:rFonts w:cs="Arial"/>
                <w:bCs/>
              </w:rPr>
              <w:t>3418</w:t>
            </w:r>
          </w:p>
        </w:tc>
        <w:tc>
          <w:tcPr>
            <w:tcW w:w="8365" w:type="dxa"/>
            <w:shd w:val="clear" w:color="auto" w:fill="auto"/>
          </w:tcPr>
          <w:p w14:paraId="13F74880" w14:textId="209905B0" w:rsidR="00D567F2" w:rsidRPr="00890CEC" w:rsidRDefault="00D567F2"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Pr>
                <w:rFonts w:cs="Arial"/>
              </w:rPr>
              <w:t>SurfaceSense Lift-Off</w:t>
            </w:r>
          </w:p>
        </w:tc>
      </w:tr>
      <w:tr w:rsidR="00CC7CD5" w14:paraId="56A8AFB2" w14:textId="77777777" w:rsidTr="00CC7CD5">
        <w:tc>
          <w:tcPr>
            <w:tcW w:w="1975" w:type="dxa"/>
          </w:tcPr>
          <w:p w14:paraId="7179C9C9" w14:textId="2CAC2F4F" w:rsidR="00CC7CD5" w:rsidRPr="00890CEC" w:rsidRDefault="00EC0CEB"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EC0CEB">
              <w:rPr>
                <w:rFonts w:cs="Arial"/>
              </w:rPr>
              <w:t>1628633</w:t>
            </w:r>
          </w:p>
        </w:tc>
        <w:tc>
          <w:tcPr>
            <w:tcW w:w="8365" w:type="dxa"/>
          </w:tcPr>
          <w:p w14:paraId="683F1229" w14:textId="72B04251" w:rsidR="00CC7CD5" w:rsidRPr="00890CEC" w:rsidRDefault="00EC0CEB"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SurfaceSense Lift-Off Kraft Carton</w:t>
            </w:r>
          </w:p>
        </w:tc>
      </w:tr>
      <w:tr w:rsidR="00CC7CD5" w14:paraId="6841B0B5" w14:textId="77777777" w:rsidTr="00CC7CD5">
        <w:tc>
          <w:tcPr>
            <w:tcW w:w="1975" w:type="dxa"/>
          </w:tcPr>
          <w:p w14:paraId="206922B9" w14:textId="349F9D42" w:rsidR="00CC7CD5" w:rsidRPr="00EC0CEB" w:rsidRDefault="00EC0CEB" w:rsidP="00EC0CEB">
            <w:pPr>
              <w:rPr>
                <w:rFonts w:ascii="Calibri" w:hAnsi="Calibri" w:cs="Calibri"/>
                <w:color w:val="000000"/>
                <w:sz w:val="22"/>
                <w:szCs w:val="22"/>
              </w:rPr>
            </w:pPr>
            <w:r w:rsidRPr="00EC0CEB">
              <w:rPr>
                <w:rFonts w:cs="Arial"/>
              </w:rPr>
              <w:t>1625325</w:t>
            </w:r>
          </w:p>
        </w:tc>
        <w:tc>
          <w:tcPr>
            <w:tcW w:w="8365" w:type="dxa"/>
          </w:tcPr>
          <w:p w14:paraId="7C65CBA0" w14:textId="3046B874" w:rsidR="00CC7CD5" w:rsidRPr="00890CEC" w:rsidRDefault="00EC0CEB"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Amazon Transparency Label</w:t>
            </w:r>
          </w:p>
        </w:tc>
      </w:tr>
      <w:tr w:rsidR="00CC7CD5" w14:paraId="6D3372EC" w14:textId="77777777" w:rsidTr="00CC7CD5">
        <w:tc>
          <w:tcPr>
            <w:tcW w:w="1975" w:type="dxa"/>
          </w:tcPr>
          <w:p w14:paraId="3B250C10" w14:textId="7777777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8365" w:type="dxa"/>
          </w:tcPr>
          <w:p w14:paraId="174C8267" w14:textId="77777777" w:rsidR="00CC7CD5" w:rsidRPr="00890CEC"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bl>
    <w:p w14:paraId="7C20EA78" w14:textId="77777777" w:rsidR="00CC7CD5" w:rsidRDefault="00CC7CD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191B3D89" w:rsidR="004B5B41" w:rsidRPr="0007005D"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szCs w:val="24"/>
        </w:rPr>
      </w:pPr>
      <w:r w:rsidRPr="0007005D">
        <w:rPr>
          <w:rFonts w:cs="Arial"/>
          <w:b/>
          <w:szCs w:val="24"/>
        </w:rPr>
        <w:t>Instructions:</w:t>
      </w:r>
    </w:p>
    <w:p w14:paraId="00C75A5D" w14:textId="77777777" w:rsidR="004C3221" w:rsidRPr="0007005D"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cs="Arial"/>
          <w:szCs w:val="24"/>
        </w:rPr>
      </w:pPr>
      <w:r w:rsidRPr="0007005D">
        <w:rPr>
          <w:rFonts w:cs="Arial"/>
          <w:szCs w:val="24"/>
        </w:rPr>
        <w:tab/>
      </w:r>
    </w:p>
    <w:p w14:paraId="7AE2540F" w14:textId="1E7ACF47" w:rsidR="00B84487" w:rsidRPr="00C0293F" w:rsidRDefault="00EC0CEB"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sidRPr="00C0293F">
        <w:rPr>
          <w:rFonts w:ascii="Comic Sans MS" w:hAnsi="Comic Sans MS"/>
          <w:sz w:val="22"/>
          <w:szCs w:val="22"/>
        </w:rPr>
        <w:t xml:space="preserve">Take one </w:t>
      </w:r>
      <w:r w:rsidR="00D567F2">
        <w:rPr>
          <w:rFonts w:ascii="Comic Sans MS" w:hAnsi="Comic Sans MS"/>
          <w:sz w:val="22"/>
          <w:szCs w:val="22"/>
        </w:rPr>
        <w:t xml:space="preserve">unit of </w:t>
      </w:r>
      <w:r w:rsidRPr="00C0293F">
        <w:rPr>
          <w:rFonts w:ascii="Comic Sans MS" w:hAnsi="Comic Sans MS"/>
          <w:sz w:val="22"/>
          <w:szCs w:val="22"/>
        </w:rPr>
        <w:t xml:space="preserve">SurfaceSense Lift-Off from the pallet. </w:t>
      </w:r>
      <w:r w:rsidR="00D567F2">
        <w:rPr>
          <w:rFonts w:ascii="Comic Sans MS" w:hAnsi="Comic Sans MS"/>
          <w:sz w:val="22"/>
          <w:szCs w:val="22"/>
        </w:rPr>
        <w:t>K</w:t>
      </w:r>
      <w:r w:rsidR="00D567F2" w:rsidRPr="00C0293F">
        <w:rPr>
          <w:rFonts w:ascii="Comic Sans MS" w:hAnsi="Comic Sans MS"/>
          <w:sz w:val="22"/>
          <w:szCs w:val="22"/>
        </w:rPr>
        <w:t>raft carton (1628633)</w:t>
      </w:r>
    </w:p>
    <w:p w14:paraId="721262C4" w14:textId="77777777" w:rsidR="003F7BFE" w:rsidRPr="00C0293F"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r w:rsidRPr="00C0293F">
        <w:rPr>
          <w:rFonts w:ascii="Comic Sans MS" w:hAnsi="Comic Sans MS"/>
          <w:sz w:val="22"/>
          <w:szCs w:val="22"/>
        </w:rPr>
        <w:tab/>
      </w:r>
    </w:p>
    <w:p w14:paraId="4663E6C0" w14:textId="3EDE0D9E" w:rsidR="00F5139E" w:rsidRPr="00C0293F" w:rsidRDefault="00EC0CEB" w:rsidP="00A47BB4">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sidRPr="00C0293F">
        <w:rPr>
          <w:rFonts w:ascii="Comic Sans MS" w:hAnsi="Comic Sans MS"/>
          <w:sz w:val="22"/>
          <w:szCs w:val="22"/>
        </w:rPr>
        <w:t>Locate the barcode on the bottom right-hand corner</w:t>
      </w:r>
      <w:r w:rsidR="00C0293F">
        <w:rPr>
          <w:rFonts w:ascii="Comic Sans MS" w:hAnsi="Comic Sans MS"/>
          <w:sz w:val="22"/>
          <w:szCs w:val="22"/>
        </w:rPr>
        <w:t xml:space="preserve"> of the carton.</w:t>
      </w:r>
    </w:p>
    <w:p w14:paraId="01981CCF" w14:textId="77777777" w:rsidR="00F5139E" w:rsidRPr="0007005D" w:rsidRDefault="00F5139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cs="Arial"/>
          <w:sz w:val="22"/>
          <w:szCs w:val="22"/>
        </w:rPr>
      </w:pPr>
    </w:p>
    <w:p w14:paraId="3157590C" w14:textId="4FCBCB85" w:rsidR="00C0293F" w:rsidRPr="00C0293F" w:rsidRDefault="00C0293F" w:rsidP="00C029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r>
        <w:rPr>
          <w:noProof/>
        </w:rPr>
        <w:drawing>
          <wp:inline distT="0" distB="0" distL="0" distR="0" wp14:anchorId="7CB9FAFE" wp14:editId="4BE064AF">
            <wp:extent cx="2037080" cy="132267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1881" cy="1332283"/>
                    </a:xfrm>
                    <a:prstGeom prst="rect">
                      <a:avLst/>
                    </a:prstGeom>
                  </pic:spPr>
                </pic:pic>
              </a:graphicData>
            </a:graphic>
          </wp:inline>
        </w:drawing>
      </w:r>
    </w:p>
    <w:p w14:paraId="795199E9" w14:textId="506D1704" w:rsidR="00C0293F" w:rsidRDefault="00C0293F" w:rsidP="00C0293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Place one Amazon Transparency label (</w:t>
      </w:r>
      <w:r w:rsidRPr="00C0293F">
        <w:rPr>
          <w:rFonts w:ascii="Comic Sans MS" w:hAnsi="Comic Sans MS"/>
          <w:sz w:val="22"/>
          <w:szCs w:val="22"/>
        </w:rPr>
        <w:t>1625325)</w:t>
      </w:r>
      <w:r>
        <w:rPr>
          <w:rFonts w:ascii="Comic Sans MS" w:hAnsi="Comic Sans MS"/>
          <w:sz w:val="22"/>
          <w:szCs w:val="22"/>
        </w:rPr>
        <w:t xml:space="preserve"> just above the barcode</w:t>
      </w:r>
      <w:r w:rsidR="000769FD">
        <w:rPr>
          <w:rFonts w:ascii="Comic Sans MS" w:hAnsi="Comic Sans MS"/>
          <w:sz w:val="22"/>
          <w:szCs w:val="22"/>
        </w:rPr>
        <w:t xml:space="preserve"> and cover the existing transparency label</w:t>
      </w:r>
      <w:r>
        <w:rPr>
          <w:rFonts w:ascii="Comic Sans MS" w:hAnsi="Comic Sans MS"/>
          <w:sz w:val="22"/>
          <w:szCs w:val="22"/>
        </w:rPr>
        <w:t>. Make sure to not cover the barcode or wrap the label around the edge of the box. It must lay flat</w:t>
      </w:r>
      <w:r w:rsidR="000769FD">
        <w:rPr>
          <w:rFonts w:ascii="Comic Sans MS" w:hAnsi="Comic Sans MS"/>
          <w:sz w:val="22"/>
          <w:szCs w:val="22"/>
        </w:rPr>
        <w:t xml:space="preserve"> and completely cover the old label.</w:t>
      </w:r>
      <w:r>
        <w:rPr>
          <w:rFonts w:ascii="Comic Sans MS" w:hAnsi="Comic Sans MS"/>
          <w:sz w:val="22"/>
          <w:szCs w:val="22"/>
        </w:rPr>
        <w:t xml:space="preserve"> </w:t>
      </w:r>
    </w:p>
    <w:p w14:paraId="24F0C540" w14:textId="5FF36FE0" w:rsidR="00C0293F" w:rsidRDefault="00C0293F" w:rsidP="00C029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360" w:right="270"/>
        <w:rPr>
          <w:rFonts w:ascii="Comic Sans MS" w:hAnsi="Comic Sans MS"/>
          <w:sz w:val="22"/>
          <w:szCs w:val="22"/>
        </w:rPr>
      </w:pPr>
      <w:r>
        <w:rPr>
          <w:noProof/>
        </w:rPr>
        <w:lastRenderedPageBreak/>
        <w:drawing>
          <wp:inline distT="0" distB="0" distL="0" distR="0" wp14:anchorId="48FDD95B" wp14:editId="730AE08A">
            <wp:extent cx="3500120" cy="190660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6699" cy="1910185"/>
                    </a:xfrm>
                    <a:prstGeom prst="rect">
                      <a:avLst/>
                    </a:prstGeom>
                  </pic:spPr>
                </pic:pic>
              </a:graphicData>
            </a:graphic>
          </wp:inline>
        </w:drawing>
      </w:r>
    </w:p>
    <w:p w14:paraId="0672F599" w14:textId="05364361" w:rsidR="00A47BB4" w:rsidRPr="00C0293F" w:rsidRDefault="00C0293F" w:rsidP="00C0293F">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r w:rsidRPr="00C0293F">
        <w:rPr>
          <w:rFonts w:ascii="Comic Sans MS" w:hAnsi="Comic Sans MS"/>
          <w:sz w:val="22"/>
          <w:szCs w:val="22"/>
        </w:rPr>
        <w:t xml:space="preserve">Repalletize the unit in accordance with </w:t>
      </w:r>
      <w:r>
        <w:rPr>
          <w:rFonts w:ascii="Comic Sans MS" w:hAnsi="Comic Sans MS"/>
          <w:sz w:val="22"/>
          <w:szCs w:val="22"/>
        </w:rPr>
        <w:t>3418</w:t>
      </w:r>
      <w:r w:rsidRPr="00C0293F">
        <w:rPr>
          <w:rFonts w:ascii="Comic Sans MS" w:hAnsi="Comic Sans MS"/>
          <w:sz w:val="22"/>
          <w:szCs w:val="22"/>
        </w:rPr>
        <w:t xml:space="preserve"> pallet requirements</w:t>
      </w:r>
      <w:r>
        <w:rPr>
          <w:rFonts w:ascii="Comic Sans MS" w:hAnsi="Comic Sans MS"/>
          <w:sz w:val="22"/>
          <w:szCs w:val="22"/>
        </w:rPr>
        <w:t xml:space="preserve">. </w:t>
      </w:r>
    </w:p>
    <w:sectPr w:rsidR="00A47BB4" w:rsidRPr="00C0293F" w:rsidSect="002D41E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1A87" w14:textId="77777777" w:rsidR="00734304" w:rsidRDefault="00734304" w:rsidP="002D41EE">
      <w:r>
        <w:separator/>
      </w:r>
    </w:p>
  </w:endnote>
  <w:endnote w:type="continuationSeparator" w:id="0">
    <w:p w14:paraId="013D4929" w14:textId="77777777" w:rsidR="00734304" w:rsidRDefault="00734304"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0CF9" w14:textId="77777777" w:rsidR="001F20F0" w:rsidRDefault="001F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09C7" w14:textId="77777777" w:rsidR="00734304" w:rsidRPr="00A808AC" w:rsidRDefault="00734304" w:rsidP="00380880">
    <w:pPr>
      <w:framePr w:hSpace="187" w:wrap="around" w:vAnchor="text" w:hAnchor="text" w:y="1"/>
      <w:jc w:val="center"/>
      <w:rPr>
        <w:b/>
        <w:sz w:val="16"/>
        <w:szCs w:val="16"/>
        <w:u w:val="single"/>
      </w:rPr>
    </w:pPr>
    <w:r w:rsidRPr="00A808AC">
      <w:rPr>
        <w:b/>
        <w:sz w:val="16"/>
        <w:szCs w:val="16"/>
        <w:u w:val="single"/>
      </w:rPr>
      <w:t>CONFIDENTIALITY NOTICE</w:t>
    </w:r>
  </w:p>
  <w:p w14:paraId="2E86FAE0" w14:textId="77777777" w:rsidR="00734304" w:rsidRPr="006F21DB" w:rsidRDefault="00734304" w:rsidP="00380880">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B532637" w14:textId="0D6292D9" w:rsidR="00734304" w:rsidRPr="00113EC8" w:rsidRDefault="00734304" w:rsidP="00380880">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1F20F0">
      <w:rPr>
        <w:b/>
        <w:noProof/>
        <w:kern w:val="36"/>
        <w:sz w:val="18"/>
      </w:rPr>
      <w:t>8/16/2023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781" w14:textId="77777777" w:rsidR="001F20F0" w:rsidRDefault="001F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A18A" w14:textId="77777777" w:rsidR="00734304" w:rsidRDefault="00734304" w:rsidP="002D41EE">
      <w:r>
        <w:separator/>
      </w:r>
    </w:p>
  </w:footnote>
  <w:footnote w:type="continuationSeparator" w:id="0">
    <w:p w14:paraId="42A0F86B" w14:textId="77777777" w:rsidR="00734304" w:rsidRDefault="00734304"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4524" w14:textId="77777777" w:rsidR="001F20F0" w:rsidRDefault="001F2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7646FFFC" w:rsidR="00734304" w:rsidRDefault="00734304"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99200"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1"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t>REWORK INSTRUCTIONS</w:t>
    </w:r>
  </w:p>
  <w:p w14:paraId="6B46BBD6" w14:textId="77777777" w:rsidR="00734304" w:rsidRDefault="00734304"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3623"/>
      <w:gridCol w:w="697"/>
      <w:gridCol w:w="1440"/>
      <w:gridCol w:w="360"/>
      <w:gridCol w:w="2001"/>
    </w:tblGrid>
    <w:tr w:rsidR="00855233" w14:paraId="19312727" w14:textId="6471A2A0" w:rsidTr="00855233">
      <w:trPr>
        <w:trHeight w:val="467"/>
      </w:trPr>
      <w:tc>
        <w:tcPr>
          <w:tcW w:w="2247" w:type="dxa"/>
          <w:shd w:val="clear" w:color="auto" w:fill="E7E6E6" w:themeFill="background2"/>
          <w:vAlign w:val="center"/>
        </w:tcPr>
        <w:p w14:paraId="10B48F77" w14:textId="7D3FE7F6"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sdt>
        <w:sdtPr>
          <w:rPr>
            <w:b/>
            <w:szCs w:val="26"/>
          </w:rPr>
          <w:alias w:val="Title"/>
          <w:tag w:val=""/>
          <w:id w:val="680866360"/>
          <w:placeholder>
            <w:docPart w:val="1B99B96FECBA43F59F440CC524FCD239"/>
          </w:placeholder>
          <w:dataBinding w:prefixMappings="xmlns:ns0='http://purl.org/dc/elements/1.1/' xmlns:ns1='http://schemas.openxmlformats.org/package/2006/metadata/core-properties' " w:xpath="/ns1:coreProperties[1]/ns0:title[1]" w:storeItemID="{6C3C8BC8-F283-45AE-878A-BAB7291924A1}"/>
          <w:text/>
        </w:sdtPr>
        <w:sdtEndPr/>
        <w:sdtContent>
          <w:tc>
            <w:tcPr>
              <w:tcW w:w="4320" w:type="dxa"/>
              <w:gridSpan w:val="2"/>
              <w:vAlign w:val="center"/>
            </w:tcPr>
            <w:p w14:paraId="79F077CF" w14:textId="2E05DBE3" w:rsidR="00855233" w:rsidRPr="00890CEC" w:rsidRDefault="00EC0CEB"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Pr>
                  <w:b/>
                  <w:szCs w:val="26"/>
                </w:rPr>
                <w:t>Rework – 3418 to 3418</w:t>
              </w:r>
            </w:p>
          </w:tc>
        </w:sdtContent>
      </w:sdt>
      <w:tc>
        <w:tcPr>
          <w:tcW w:w="1800" w:type="dxa"/>
          <w:gridSpan w:val="2"/>
          <w:shd w:val="clear" w:color="auto" w:fill="D9D9D9" w:themeFill="background1" w:themeFillShade="D9"/>
          <w:vAlign w:val="center"/>
        </w:tcPr>
        <w:p w14:paraId="7678C484" w14:textId="7FF04025" w:rsidR="00855233" w:rsidRP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sidRPr="00855233">
            <w:rPr>
              <w:b/>
            </w:rPr>
            <w:t>Page:</w:t>
          </w:r>
        </w:p>
      </w:tc>
      <w:tc>
        <w:tcPr>
          <w:tcW w:w="2001" w:type="dxa"/>
          <w:vAlign w:val="center"/>
        </w:tcPr>
        <w:p w14:paraId="1217E77A" w14:textId="3ED9C20E" w:rsidR="00855233" w:rsidRPr="00890CE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noProof/>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noProof/>
              <w:sz w:val="26"/>
            </w:rPr>
            <w:t>1</w:t>
          </w:r>
          <w:r w:rsidRPr="00582FAD">
            <w:rPr>
              <w:b/>
              <w:bCs/>
              <w:sz w:val="26"/>
            </w:rPr>
            <w:fldChar w:fldCharType="end"/>
          </w:r>
        </w:p>
      </w:tc>
    </w:tr>
    <w:tr w:rsidR="00855233" w14:paraId="680EA888" w14:textId="77777777" w:rsidTr="00FE314B">
      <w:trPr>
        <w:trHeight w:val="467"/>
      </w:trPr>
      <w:tc>
        <w:tcPr>
          <w:tcW w:w="2247" w:type="dxa"/>
          <w:shd w:val="clear" w:color="auto" w:fill="E7E6E6" w:themeFill="background2"/>
          <w:vAlign w:val="center"/>
        </w:tcPr>
        <w:p w14:paraId="13A10119" w14:textId="58DAE0C3"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Product Number:</w:t>
          </w:r>
        </w:p>
      </w:tc>
      <w:tc>
        <w:tcPr>
          <w:tcW w:w="8121" w:type="dxa"/>
          <w:gridSpan w:val="5"/>
          <w:vAlign w:val="center"/>
        </w:tcPr>
        <w:p w14:paraId="22B3D567" w14:textId="5F3216B7" w:rsidR="00855233" w:rsidRPr="00890CEC" w:rsidRDefault="00EC0CEB"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Cs w:val="26"/>
            </w:rPr>
          </w:pPr>
          <w:r>
            <w:rPr>
              <w:b/>
              <w:szCs w:val="26"/>
            </w:rPr>
            <w:t>3418</w:t>
          </w:r>
        </w:p>
      </w:tc>
    </w:tr>
    <w:tr w:rsidR="00855233" w14:paraId="7404EA39" w14:textId="77777777" w:rsidTr="00FE314B">
      <w:trPr>
        <w:cantSplit/>
        <w:trHeight w:val="440"/>
      </w:trPr>
      <w:tc>
        <w:tcPr>
          <w:tcW w:w="2247" w:type="dxa"/>
          <w:shd w:val="clear" w:color="auto" w:fill="E7E6E6" w:themeFill="background2"/>
          <w:vAlign w:val="center"/>
        </w:tcPr>
        <w:p w14:paraId="15645AA0" w14:textId="77777777"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8121" w:type="dxa"/>
          <w:gridSpan w:val="5"/>
          <w:vAlign w:val="center"/>
        </w:tcPr>
        <w:p w14:paraId="45F57135" w14:textId="001B15ED" w:rsidR="00855233" w:rsidRDefault="00EC0CEB"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SurfaceSense Allergen Lift-Off</w:t>
          </w:r>
        </w:p>
      </w:tc>
    </w:tr>
    <w:tr w:rsidR="00855233" w14:paraId="56AD453E" w14:textId="77777777" w:rsidTr="00855233">
      <w:trPr>
        <w:cantSplit/>
        <w:trHeight w:val="470"/>
      </w:trPr>
      <w:tc>
        <w:tcPr>
          <w:tcW w:w="2247" w:type="dxa"/>
          <w:shd w:val="clear" w:color="auto" w:fill="E7E6E6" w:themeFill="background2"/>
          <w:vAlign w:val="center"/>
        </w:tcPr>
        <w:p w14:paraId="1F880210" w14:textId="75EB68BD" w:rsidR="00855233" w:rsidRPr="00793B3C"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rPr>
            <w:t>Created By:</w:t>
          </w:r>
        </w:p>
      </w:tc>
      <w:tc>
        <w:tcPr>
          <w:tcW w:w="3623" w:type="dxa"/>
          <w:vAlign w:val="center"/>
        </w:tcPr>
        <w:p w14:paraId="3FC3EE56" w14:textId="6899A91D" w:rsidR="00855233" w:rsidRPr="00890CEC" w:rsidRDefault="00EC0CEB" w:rsidP="00601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Liz Hawk</w:t>
          </w:r>
        </w:p>
      </w:tc>
      <w:tc>
        <w:tcPr>
          <w:tcW w:w="2137" w:type="dxa"/>
          <w:gridSpan w:val="2"/>
          <w:shd w:val="clear" w:color="auto" w:fill="E7E6E6" w:themeFill="background2"/>
          <w:vAlign w:val="center"/>
        </w:tcPr>
        <w:p w14:paraId="5A9B40DE" w14:textId="77777777" w:rsidR="00855233" w:rsidRPr="00582FAD"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361" w:type="dxa"/>
          <w:gridSpan w:val="2"/>
          <w:vAlign w:val="center"/>
        </w:tcPr>
        <w:p w14:paraId="11146682" w14:textId="08A9AD86" w:rsidR="00855233" w:rsidRPr="00890CEC" w:rsidRDefault="001F20F0"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pPr>
          <w:r>
            <w:t>8/14/23</w:t>
          </w:r>
        </w:p>
      </w:tc>
    </w:tr>
    <w:tr w:rsidR="00855233" w14:paraId="4F53C23B" w14:textId="77777777" w:rsidTr="00FE314B">
      <w:trPr>
        <w:trHeight w:val="767"/>
      </w:trPr>
      <w:tc>
        <w:tcPr>
          <w:tcW w:w="2247" w:type="dxa"/>
          <w:shd w:val="clear" w:color="auto" w:fill="E7E6E6" w:themeFill="background2"/>
          <w:vAlign w:val="center"/>
        </w:tcPr>
        <w:p w14:paraId="50464852" w14:textId="39674FCE" w:rsidR="00855233" w:rsidRDefault="00855233"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Rework Description:</w:t>
          </w:r>
        </w:p>
      </w:tc>
      <w:tc>
        <w:tcPr>
          <w:tcW w:w="8121" w:type="dxa"/>
          <w:gridSpan w:val="5"/>
          <w:vAlign w:val="center"/>
        </w:tcPr>
        <w:p w14:paraId="335141BD" w14:textId="1CD908E5" w:rsidR="00855233" w:rsidRPr="009A5C54" w:rsidRDefault="00EC0CEB" w:rsidP="00855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Add Amazon Transparency label to the carton</w:t>
          </w:r>
        </w:p>
      </w:tc>
    </w:tr>
  </w:tbl>
  <w:p w14:paraId="5B4F31B7" w14:textId="77777777" w:rsidR="00734304" w:rsidRDefault="00734304">
    <w:pPr>
      <w:pStyle w:val="Header"/>
    </w:pPr>
  </w:p>
  <w:p w14:paraId="083322FC" w14:textId="77777777" w:rsidR="00734304" w:rsidRDefault="00734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6CFF" w14:textId="77777777" w:rsidR="001F20F0" w:rsidRDefault="001F2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978984">
    <w:abstractNumId w:val="3"/>
  </w:num>
  <w:num w:numId="2" w16cid:durableId="1280069084">
    <w:abstractNumId w:val="0"/>
  </w:num>
  <w:num w:numId="3" w16cid:durableId="594897808">
    <w:abstractNumId w:val="7"/>
  </w:num>
  <w:num w:numId="4" w16cid:durableId="2028873379">
    <w:abstractNumId w:val="12"/>
  </w:num>
  <w:num w:numId="5" w16cid:durableId="1602839277">
    <w:abstractNumId w:val="9"/>
  </w:num>
  <w:num w:numId="6" w16cid:durableId="1240096966">
    <w:abstractNumId w:val="1"/>
  </w:num>
  <w:num w:numId="7" w16cid:durableId="1954288406">
    <w:abstractNumId w:val="8"/>
  </w:num>
  <w:num w:numId="8" w16cid:durableId="401876217">
    <w:abstractNumId w:val="11"/>
  </w:num>
  <w:num w:numId="9" w16cid:durableId="1463620071">
    <w:abstractNumId w:val="10"/>
  </w:num>
  <w:num w:numId="10" w16cid:durableId="2366012">
    <w:abstractNumId w:val="6"/>
  </w:num>
  <w:num w:numId="11" w16cid:durableId="14354299">
    <w:abstractNumId w:val="5"/>
  </w:num>
  <w:num w:numId="12" w16cid:durableId="277493899">
    <w:abstractNumId w:val="2"/>
  </w:num>
  <w:num w:numId="13" w16cid:durableId="182550018">
    <w:abstractNumId w:val="4"/>
  </w:num>
  <w:num w:numId="14" w16cid:durableId="19377886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61B8F"/>
    <w:rsid w:val="0007005D"/>
    <w:rsid w:val="000769FD"/>
    <w:rsid w:val="000A3881"/>
    <w:rsid w:val="000A63C2"/>
    <w:rsid w:val="000B7924"/>
    <w:rsid w:val="001034AF"/>
    <w:rsid w:val="00113C90"/>
    <w:rsid w:val="00147CAB"/>
    <w:rsid w:val="00182A12"/>
    <w:rsid w:val="00186723"/>
    <w:rsid w:val="0019409C"/>
    <w:rsid w:val="001E5D4D"/>
    <w:rsid w:val="001F20F0"/>
    <w:rsid w:val="001F318B"/>
    <w:rsid w:val="002220B5"/>
    <w:rsid w:val="00273EF5"/>
    <w:rsid w:val="00293EFC"/>
    <w:rsid w:val="002A0833"/>
    <w:rsid w:val="002A31B5"/>
    <w:rsid w:val="002B2A0F"/>
    <w:rsid w:val="002D41EE"/>
    <w:rsid w:val="002E21C1"/>
    <w:rsid w:val="002E513C"/>
    <w:rsid w:val="002F021D"/>
    <w:rsid w:val="002F2C6F"/>
    <w:rsid w:val="00310D68"/>
    <w:rsid w:val="00325721"/>
    <w:rsid w:val="003458EF"/>
    <w:rsid w:val="00366EC2"/>
    <w:rsid w:val="00367D92"/>
    <w:rsid w:val="00380880"/>
    <w:rsid w:val="00386E7F"/>
    <w:rsid w:val="003A1645"/>
    <w:rsid w:val="003A167C"/>
    <w:rsid w:val="003D061D"/>
    <w:rsid w:val="003D1015"/>
    <w:rsid w:val="003F09C5"/>
    <w:rsid w:val="003F7BFE"/>
    <w:rsid w:val="00406D30"/>
    <w:rsid w:val="00415CA3"/>
    <w:rsid w:val="00422DB2"/>
    <w:rsid w:val="00455CB6"/>
    <w:rsid w:val="00484AE4"/>
    <w:rsid w:val="004969C6"/>
    <w:rsid w:val="004A636F"/>
    <w:rsid w:val="004B5B41"/>
    <w:rsid w:val="004C3221"/>
    <w:rsid w:val="004C3A64"/>
    <w:rsid w:val="004C3C23"/>
    <w:rsid w:val="004D3FE4"/>
    <w:rsid w:val="004F3C29"/>
    <w:rsid w:val="0052561A"/>
    <w:rsid w:val="00541C16"/>
    <w:rsid w:val="00582FAD"/>
    <w:rsid w:val="005B3D1E"/>
    <w:rsid w:val="005C4762"/>
    <w:rsid w:val="005C546F"/>
    <w:rsid w:val="005D3B3F"/>
    <w:rsid w:val="0060109E"/>
    <w:rsid w:val="00601E23"/>
    <w:rsid w:val="00603994"/>
    <w:rsid w:val="006075B0"/>
    <w:rsid w:val="0061114D"/>
    <w:rsid w:val="006167A8"/>
    <w:rsid w:val="00626929"/>
    <w:rsid w:val="0063248E"/>
    <w:rsid w:val="00634AB3"/>
    <w:rsid w:val="006403E3"/>
    <w:rsid w:val="006441F0"/>
    <w:rsid w:val="00644C56"/>
    <w:rsid w:val="00652ECC"/>
    <w:rsid w:val="00652FEB"/>
    <w:rsid w:val="00660EFF"/>
    <w:rsid w:val="00695846"/>
    <w:rsid w:val="006A79D1"/>
    <w:rsid w:val="006E44DD"/>
    <w:rsid w:val="006E637D"/>
    <w:rsid w:val="006F0158"/>
    <w:rsid w:val="006F5A5E"/>
    <w:rsid w:val="00705D8A"/>
    <w:rsid w:val="007152A4"/>
    <w:rsid w:val="00734304"/>
    <w:rsid w:val="00735E58"/>
    <w:rsid w:val="00747332"/>
    <w:rsid w:val="00747E93"/>
    <w:rsid w:val="00757224"/>
    <w:rsid w:val="00773C72"/>
    <w:rsid w:val="00793B3C"/>
    <w:rsid w:val="007A720D"/>
    <w:rsid w:val="007F6ED2"/>
    <w:rsid w:val="008059B5"/>
    <w:rsid w:val="008071A1"/>
    <w:rsid w:val="008120F8"/>
    <w:rsid w:val="00816205"/>
    <w:rsid w:val="0082219D"/>
    <w:rsid w:val="00854036"/>
    <w:rsid w:val="00855233"/>
    <w:rsid w:val="00856FA6"/>
    <w:rsid w:val="00874769"/>
    <w:rsid w:val="00890CEC"/>
    <w:rsid w:val="008935FD"/>
    <w:rsid w:val="008959CC"/>
    <w:rsid w:val="008B23C9"/>
    <w:rsid w:val="008B4746"/>
    <w:rsid w:val="008B63E1"/>
    <w:rsid w:val="008B76BF"/>
    <w:rsid w:val="008D3437"/>
    <w:rsid w:val="008D6E36"/>
    <w:rsid w:val="0090405A"/>
    <w:rsid w:val="009255D1"/>
    <w:rsid w:val="0094187D"/>
    <w:rsid w:val="009601D5"/>
    <w:rsid w:val="00963985"/>
    <w:rsid w:val="00964EF4"/>
    <w:rsid w:val="009676BA"/>
    <w:rsid w:val="00980FC2"/>
    <w:rsid w:val="009851A8"/>
    <w:rsid w:val="00987A1A"/>
    <w:rsid w:val="009A3A6E"/>
    <w:rsid w:val="009A5C54"/>
    <w:rsid w:val="009B02A1"/>
    <w:rsid w:val="009B30B0"/>
    <w:rsid w:val="009D51AE"/>
    <w:rsid w:val="009E06BB"/>
    <w:rsid w:val="009E4A88"/>
    <w:rsid w:val="00A15008"/>
    <w:rsid w:val="00A170F0"/>
    <w:rsid w:val="00A47BB4"/>
    <w:rsid w:val="00A86E5E"/>
    <w:rsid w:val="00A94F80"/>
    <w:rsid w:val="00AA1B2E"/>
    <w:rsid w:val="00AB0E74"/>
    <w:rsid w:val="00AC1BCC"/>
    <w:rsid w:val="00AF18B7"/>
    <w:rsid w:val="00AF330B"/>
    <w:rsid w:val="00B040F0"/>
    <w:rsid w:val="00B10A2F"/>
    <w:rsid w:val="00B112DB"/>
    <w:rsid w:val="00B13036"/>
    <w:rsid w:val="00B13037"/>
    <w:rsid w:val="00B30F59"/>
    <w:rsid w:val="00B4360A"/>
    <w:rsid w:val="00B6105A"/>
    <w:rsid w:val="00B719F4"/>
    <w:rsid w:val="00B8248E"/>
    <w:rsid w:val="00B84487"/>
    <w:rsid w:val="00C0293F"/>
    <w:rsid w:val="00C04763"/>
    <w:rsid w:val="00C12CAD"/>
    <w:rsid w:val="00C816C3"/>
    <w:rsid w:val="00C84456"/>
    <w:rsid w:val="00C86339"/>
    <w:rsid w:val="00C94F0E"/>
    <w:rsid w:val="00CA1AD5"/>
    <w:rsid w:val="00CA20EA"/>
    <w:rsid w:val="00CA2531"/>
    <w:rsid w:val="00CB26A8"/>
    <w:rsid w:val="00CC0B6D"/>
    <w:rsid w:val="00CC5586"/>
    <w:rsid w:val="00CC7CD5"/>
    <w:rsid w:val="00D02032"/>
    <w:rsid w:val="00D047E9"/>
    <w:rsid w:val="00D34AE8"/>
    <w:rsid w:val="00D43C5E"/>
    <w:rsid w:val="00D567F2"/>
    <w:rsid w:val="00D634CC"/>
    <w:rsid w:val="00D65CB3"/>
    <w:rsid w:val="00D724DF"/>
    <w:rsid w:val="00D902AD"/>
    <w:rsid w:val="00D9316B"/>
    <w:rsid w:val="00D939A1"/>
    <w:rsid w:val="00DA1D41"/>
    <w:rsid w:val="00DA5672"/>
    <w:rsid w:val="00E55626"/>
    <w:rsid w:val="00E911ED"/>
    <w:rsid w:val="00E91F63"/>
    <w:rsid w:val="00EA25FF"/>
    <w:rsid w:val="00EB69D2"/>
    <w:rsid w:val="00EC0CEB"/>
    <w:rsid w:val="00ED31B5"/>
    <w:rsid w:val="00ED45BE"/>
    <w:rsid w:val="00ED4F66"/>
    <w:rsid w:val="00EF06D3"/>
    <w:rsid w:val="00F0116F"/>
    <w:rsid w:val="00F06DFB"/>
    <w:rsid w:val="00F24AA0"/>
    <w:rsid w:val="00F259A0"/>
    <w:rsid w:val="00F26187"/>
    <w:rsid w:val="00F26471"/>
    <w:rsid w:val="00F3640E"/>
    <w:rsid w:val="00F51259"/>
    <w:rsid w:val="00F5139E"/>
    <w:rsid w:val="00F55F3A"/>
    <w:rsid w:val="00FA3BD3"/>
    <w:rsid w:val="00FC3525"/>
    <w:rsid w:val="00FD0D03"/>
    <w:rsid w:val="00FD388B"/>
    <w:rsid w:val="00FE314B"/>
    <w:rsid w:val="00FE3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8552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040009768">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9B96FECBA43F59F440CC524FCD239"/>
        <w:category>
          <w:name w:val="General"/>
          <w:gallery w:val="placeholder"/>
        </w:category>
        <w:types>
          <w:type w:val="bbPlcHdr"/>
        </w:types>
        <w:behaviors>
          <w:behavior w:val="content"/>
        </w:behaviors>
        <w:guid w:val="{387D06CC-1925-4D5A-A68F-32BBB845BE31}"/>
      </w:docPartPr>
      <w:docPartBody>
        <w:p w:rsidR="00E51735" w:rsidRDefault="00552264" w:rsidP="00552264">
          <w:pPr>
            <w:pStyle w:val="1B99B96FECBA43F59F440CC524FCD239"/>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64"/>
    <w:rsid w:val="00552264"/>
    <w:rsid w:val="00E5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26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264"/>
    <w:rPr>
      <w:color w:val="808080"/>
    </w:rPr>
  </w:style>
  <w:style w:type="paragraph" w:customStyle="1" w:styleId="1B99B96FECBA43F59F440CC524FCD239">
    <w:name w:val="1B99B96FECBA43F59F440CC524FCD239"/>
    <w:rsid w:val="0055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54E2-82F1-40CD-A8AC-1477F7D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BISSELL Homecare, Inc.</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Rework – 3418 to 3418</dc:title>
  <dc:subject/>
  <dc:creator>Robert Nichols</dc:creator>
  <cp:keywords/>
  <cp:lastModifiedBy>Lipski, Gloria</cp:lastModifiedBy>
  <cp:revision>2</cp:revision>
  <cp:lastPrinted>2002-01-18T19:19:00Z</cp:lastPrinted>
  <dcterms:created xsi:type="dcterms:W3CDTF">2023-08-16T18:16:00Z</dcterms:created>
  <dcterms:modified xsi:type="dcterms:W3CDTF">2023-08-16T18:16:00Z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2019-02-05T18:45:06.5604382Z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GrammarlyDocumentId">
    <vt:lpwstr>303a5a7ad4c534c463209e7f12bf93408b7a8fbcd5519efded66df8cd529c346</vt:lpwstr>
  </property>
</Properties>
</file>